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F30" w:rsidRDefault="006B0ACB" w:rsidP="006B0ACB">
      <w:pPr>
        <w:jc w:val="center"/>
        <w:rPr>
          <w:b/>
          <w:sz w:val="28"/>
          <w:szCs w:val="28"/>
        </w:rPr>
      </w:pPr>
      <w:r w:rsidRPr="006B0ACB">
        <w:rPr>
          <w:b/>
          <w:sz w:val="28"/>
          <w:szCs w:val="28"/>
        </w:rPr>
        <w:t>Oznámení o zpracování osobních údajů</w:t>
      </w:r>
    </w:p>
    <w:p w:rsidR="001A7A88" w:rsidRPr="001A7A88" w:rsidRDefault="001A7A88" w:rsidP="006B0ACB">
      <w:pPr>
        <w:jc w:val="center"/>
        <w:rPr>
          <w:b/>
          <w:sz w:val="16"/>
          <w:szCs w:val="16"/>
        </w:rPr>
      </w:pPr>
    </w:p>
    <w:p w:rsidR="006B0ACB" w:rsidRDefault="006B0ACB" w:rsidP="006B0ACB">
      <w:pPr>
        <w:pStyle w:val="Default"/>
        <w:jc w:val="both"/>
        <w:rPr>
          <w:sz w:val="22"/>
          <w:szCs w:val="22"/>
        </w:rPr>
      </w:pPr>
      <w:r w:rsidRPr="006B0ACB">
        <w:rPr>
          <w:sz w:val="22"/>
          <w:szCs w:val="22"/>
        </w:rPr>
        <w:t>Vysoká škola báňská – Technická univerzita Ostrava, IČ: 61989100, 17. listopadu 2172</w:t>
      </w:r>
      <w:r w:rsidR="000C6427">
        <w:rPr>
          <w:sz w:val="22"/>
          <w:szCs w:val="22"/>
        </w:rPr>
        <w:t>/</w:t>
      </w:r>
      <w:r w:rsidR="000C6427" w:rsidRPr="006B0ACB">
        <w:rPr>
          <w:sz w:val="22"/>
          <w:szCs w:val="22"/>
        </w:rPr>
        <w:t>15</w:t>
      </w:r>
      <w:r w:rsidRPr="006B0ACB">
        <w:rPr>
          <w:sz w:val="22"/>
          <w:szCs w:val="22"/>
        </w:rPr>
        <w:t xml:space="preserve">, 708 </w:t>
      </w:r>
      <w:r w:rsidR="000C6427">
        <w:rPr>
          <w:sz w:val="22"/>
          <w:szCs w:val="22"/>
        </w:rPr>
        <w:t>00</w:t>
      </w:r>
      <w:r w:rsidRPr="006B0ACB">
        <w:rPr>
          <w:sz w:val="22"/>
          <w:szCs w:val="22"/>
        </w:rPr>
        <w:t xml:space="preserve"> Ostrava – Poruba</w:t>
      </w:r>
      <w:r w:rsidR="000F484F">
        <w:rPr>
          <w:sz w:val="22"/>
          <w:szCs w:val="22"/>
        </w:rPr>
        <w:t xml:space="preserve"> (dále jen „VŠB-TUO“)</w:t>
      </w:r>
      <w:r w:rsidRPr="006B0ACB">
        <w:rPr>
          <w:sz w:val="22"/>
          <w:szCs w:val="22"/>
        </w:rPr>
        <w:t>, je pro účely zpracování osobních údajů správcem údajů, které nám Vy, ja</w:t>
      </w:r>
      <w:r>
        <w:rPr>
          <w:sz w:val="22"/>
          <w:szCs w:val="22"/>
        </w:rPr>
        <w:t xml:space="preserve">ko subjekt údajů poskytnete. </w:t>
      </w:r>
    </w:p>
    <w:p w:rsidR="006B0ACB" w:rsidRDefault="006B0ACB" w:rsidP="006B0ACB">
      <w:pPr>
        <w:pStyle w:val="Default"/>
        <w:jc w:val="both"/>
        <w:rPr>
          <w:sz w:val="22"/>
          <w:szCs w:val="22"/>
        </w:rPr>
      </w:pPr>
    </w:p>
    <w:p w:rsidR="006B0ACB" w:rsidRPr="006B0ACB" w:rsidRDefault="00570BE8" w:rsidP="006B0ACB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Účel zpracování osobních údajů</w:t>
      </w:r>
    </w:p>
    <w:p w:rsidR="006B0ACB" w:rsidRDefault="006B0ACB" w:rsidP="006B0ACB">
      <w:pPr>
        <w:pStyle w:val="Default"/>
      </w:pPr>
    </w:p>
    <w:p w:rsidR="006B0ACB" w:rsidRDefault="006B0ACB" w:rsidP="006B0A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Vaše osobní údaje shromažďujeme </w:t>
      </w:r>
      <w:r w:rsidR="00EB7E4B">
        <w:rPr>
          <w:sz w:val="22"/>
          <w:szCs w:val="22"/>
        </w:rPr>
        <w:t>pro účely přijímacího řízení ke studiu na VŠB-TUO.</w:t>
      </w:r>
    </w:p>
    <w:p w:rsidR="006B0ACB" w:rsidRDefault="006B0ACB" w:rsidP="006B0ACB">
      <w:pPr>
        <w:pStyle w:val="Default"/>
        <w:jc w:val="both"/>
        <w:rPr>
          <w:sz w:val="22"/>
          <w:szCs w:val="22"/>
        </w:rPr>
      </w:pPr>
    </w:p>
    <w:p w:rsidR="006B0ACB" w:rsidRDefault="006B0ACB" w:rsidP="006B0A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Právním základem pro zpracování osobních údajů </w:t>
      </w:r>
      <w:r w:rsidR="00EB7E4B">
        <w:rPr>
          <w:sz w:val="22"/>
          <w:szCs w:val="22"/>
        </w:rPr>
        <w:t>je zákon č. 111/1998 Sb., o vysokých školách a o změně a doplnění dalších zákonů.</w:t>
      </w:r>
    </w:p>
    <w:p w:rsidR="006B0ACB" w:rsidRDefault="006B0ACB" w:rsidP="006B0ACB">
      <w:pPr>
        <w:pStyle w:val="Default"/>
        <w:jc w:val="both"/>
        <w:rPr>
          <w:sz w:val="22"/>
          <w:szCs w:val="22"/>
        </w:rPr>
      </w:pPr>
    </w:p>
    <w:p w:rsidR="006B0ACB" w:rsidRPr="006B0ACB" w:rsidRDefault="006B0ACB" w:rsidP="006B0ACB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B0ACB">
        <w:rPr>
          <w:b/>
          <w:sz w:val="22"/>
          <w:szCs w:val="22"/>
        </w:rPr>
        <w:t xml:space="preserve">Jaké údaje zpracováváme </w:t>
      </w:r>
    </w:p>
    <w:p w:rsidR="006B0ACB" w:rsidRDefault="006B0ACB" w:rsidP="006B0ACB">
      <w:pPr>
        <w:pStyle w:val="Default"/>
        <w:ind w:left="720"/>
        <w:jc w:val="both"/>
        <w:rPr>
          <w:sz w:val="22"/>
          <w:szCs w:val="22"/>
        </w:rPr>
      </w:pPr>
    </w:p>
    <w:p w:rsidR="002F46E4" w:rsidRDefault="006B0ACB" w:rsidP="00CB40DB">
      <w:pPr>
        <w:pStyle w:val="Default"/>
        <w:jc w:val="both"/>
        <w:rPr>
          <w:sz w:val="22"/>
          <w:szCs w:val="22"/>
        </w:rPr>
      </w:pPr>
      <w:r w:rsidRPr="006B0ACB">
        <w:rPr>
          <w:sz w:val="22"/>
          <w:szCs w:val="22"/>
        </w:rPr>
        <w:t>Pro uvedený účel od Vás potřebujeme následující kategorie osobních údajů:</w:t>
      </w:r>
    </w:p>
    <w:p w:rsidR="002F46E4" w:rsidRPr="00343AAC" w:rsidRDefault="002F46E4" w:rsidP="008A23C9">
      <w:pPr>
        <w:pStyle w:val="Default"/>
        <w:rPr>
          <w:sz w:val="22"/>
          <w:szCs w:val="22"/>
        </w:rPr>
      </w:pPr>
    </w:p>
    <w:p w:rsidR="002F46E4" w:rsidRPr="00CB40DB" w:rsidRDefault="002F46E4" w:rsidP="008A23C9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CB40DB">
        <w:rPr>
          <w:sz w:val="22"/>
          <w:szCs w:val="22"/>
        </w:rPr>
        <w:t>Adresní a identifikační údaje</w:t>
      </w:r>
    </w:p>
    <w:p w:rsidR="00CB40DB" w:rsidRPr="008A23C9" w:rsidRDefault="002F46E4" w:rsidP="008A23C9">
      <w:pPr>
        <w:pStyle w:val="Default"/>
        <w:ind w:left="284"/>
        <w:rPr>
          <w:sz w:val="22"/>
          <w:szCs w:val="22"/>
        </w:rPr>
      </w:pPr>
      <w:r w:rsidRPr="00CB40DB">
        <w:rPr>
          <w:rFonts w:eastAsia="Calibri"/>
          <w:color w:val="auto"/>
          <w:sz w:val="22"/>
          <w:szCs w:val="22"/>
        </w:rPr>
        <w:t>jméno, příjmení,</w:t>
      </w:r>
      <w:r w:rsidR="000C6427">
        <w:rPr>
          <w:rFonts w:eastAsia="Calibri"/>
          <w:color w:val="auto"/>
          <w:sz w:val="22"/>
          <w:szCs w:val="22"/>
        </w:rPr>
        <w:t xml:space="preserve"> </w:t>
      </w:r>
      <w:r w:rsidR="000C6427" w:rsidRPr="00CB40DB">
        <w:rPr>
          <w:rFonts w:eastAsia="Calibri"/>
          <w:color w:val="auto"/>
          <w:sz w:val="22"/>
          <w:szCs w:val="22"/>
        </w:rPr>
        <w:t xml:space="preserve">titul před a za, </w:t>
      </w:r>
      <w:r w:rsidR="000C6427">
        <w:rPr>
          <w:rFonts w:eastAsia="Calibri"/>
          <w:color w:val="auto"/>
          <w:sz w:val="22"/>
          <w:szCs w:val="22"/>
        </w:rPr>
        <w:t xml:space="preserve">datum a </w:t>
      </w:r>
      <w:r w:rsidRPr="00CB40DB">
        <w:rPr>
          <w:rFonts w:eastAsia="Calibri"/>
          <w:color w:val="auto"/>
          <w:sz w:val="22"/>
          <w:szCs w:val="22"/>
        </w:rPr>
        <w:t>místo narození</w:t>
      </w:r>
      <w:r w:rsidR="00343AAC" w:rsidRPr="00CB40DB">
        <w:rPr>
          <w:rFonts w:eastAsia="Calibri"/>
          <w:color w:val="auto"/>
          <w:sz w:val="22"/>
          <w:szCs w:val="22"/>
        </w:rPr>
        <w:t xml:space="preserve">, </w:t>
      </w:r>
      <w:r w:rsidRPr="00CB40DB">
        <w:rPr>
          <w:rFonts w:eastAsia="Calibri"/>
          <w:color w:val="auto"/>
          <w:sz w:val="22"/>
          <w:szCs w:val="22"/>
        </w:rPr>
        <w:t>rodné číslo, státní příslušnost, adresa</w:t>
      </w:r>
      <w:r w:rsidR="000C6427">
        <w:rPr>
          <w:rFonts w:eastAsia="Calibri"/>
          <w:color w:val="auto"/>
          <w:sz w:val="22"/>
          <w:szCs w:val="22"/>
        </w:rPr>
        <w:t xml:space="preserve"> trvalého bydliště</w:t>
      </w:r>
      <w:r w:rsidR="001722AA">
        <w:rPr>
          <w:rFonts w:eastAsia="Calibri"/>
          <w:color w:val="auto"/>
          <w:sz w:val="22"/>
          <w:szCs w:val="22"/>
        </w:rPr>
        <w:t xml:space="preserve"> (</w:t>
      </w:r>
      <w:r w:rsidR="00A71AD0" w:rsidRPr="00CB40DB">
        <w:rPr>
          <w:rFonts w:eastAsia="Calibri"/>
          <w:color w:val="auto"/>
          <w:sz w:val="22"/>
          <w:szCs w:val="22"/>
        </w:rPr>
        <w:t>obec, ulice, číslo popisné/číslo orientační</w:t>
      </w:r>
      <w:r w:rsidR="001722AA">
        <w:rPr>
          <w:rFonts w:eastAsia="Calibri"/>
          <w:color w:val="auto"/>
          <w:sz w:val="22"/>
          <w:szCs w:val="22"/>
        </w:rPr>
        <w:t xml:space="preserve">), </w:t>
      </w:r>
      <w:r w:rsidR="000C6427">
        <w:rPr>
          <w:rFonts w:eastAsia="Calibri"/>
          <w:color w:val="auto"/>
          <w:sz w:val="22"/>
          <w:szCs w:val="22"/>
        </w:rPr>
        <w:t>adresa doručovací</w:t>
      </w:r>
      <w:proofErr w:type="gramStart"/>
      <w:r w:rsidR="000C6427" w:rsidRPr="00CB40DB">
        <w:rPr>
          <w:rFonts w:eastAsia="Calibri"/>
          <w:color w:val="auto"/>
          <w:sz w:val="22"/>
          <w:szCs w:val="22"/>
        </w:rPr>
        <w:t xml:space="preserve">, </w:t>
      </w:r>
      <w:r w:rsidR="00A71AD0" w:rsidRPr="00CB40DB">
        <w:rPr>
          <w:rFonts w:eastAsia="Calibri"/>
          <w:color w:val="auto"/>
          <w:sz w:val="22"/>
          <w:szCs w:val="22"/>
        </w:rPr>
        <w:t>,</w:t>
      </w:r>
      <w:proofErr w:type="gramEnd"/>
      <w:r w:rsidR="00A71AD0" w:rsidRPr="00CB40DB">
        <w:rPr>
          <w:rFonts w:eastAsia="Calibri"/>
          <w:color w:val="auto"/>
          <w:sz w:val="22"/>
          <w:szCs w:val="22"/>
        </w:rPr>
        <w:t xml:space="preserve"> </w:t>
      </w:r>
      <w:r w:rsidR="001722AA">
        <w:rPr>
          <w:rFonts w:eastAsia="Calibri"/>
          <w:color w:val="auto"/>
          <w:sz w:val="22"/>
          <w:szCs w:val="22"/>
        </w:rPr>
        <w:t>(</w:t>
      </w:r>
      <w:r w:rsidR="00A71AD0" w:rsidRPr="00CB40DB">
        <w:rPr>
          <w:rFonts w:eastAsia="Calibri"/>
          <w:color w:val="auto"/>
          <w:sz w:val="22"/>
          <w:szCs w:val="22"/>
        </w:rPr>
        <w:t>obec, část obce, ulice, číslo popisné/číslo orientační</w:t>
      </w:r>
      <w:r w:rsidR="001722AA">
        <w:rPr>
          <w:rFonts w:eastAsia="Calibri"/>
          <w:color w:val="auto"/>
          <w:sz w:val="22"/>
          <w:szCs w:val="22"/>
        </w:rPr>
        <w:t xml:space="preserve">, </w:t>
      </w:r>
      <w:r w:rsidR="001722AA" w:rsidRPr="00CB40DB">
        <w:rPr>
          <w:rFonts w:eastAsia="Calibri"/>
          <w:color w:val="auto"/>
          <w:sz w:val="22"/>
          <w:szCs w:val="22"/>
        </w:rPr>
        <w:t>PSČ</w:t>
      </w:r>
      <w:r w:rsidR="001722AA">
        <w:rPr>
          <w:rFonts w:eastAsia="Calibri"/>
          <w:color w:val="auto"/>
          <w:sz w:val="22"/>
          <w:szCs w:val="22"/>
        </w:rPr>
        <w:t>)</w:t>
      </w:r>
      <w:r w:rsidR="00A71AD0" w:rsidRPr="00CB40DB">
        <w:rPr>
          <w:rFonts w:eastAsia="Calibri"/>
          <w:color w:val="auto"/>
          <w:sz w:val="22"/>
          <w:szCs w:val="22"/>
        </w:rPr>
        <w:t xml:space="preserve">, </w:t>
      </w:r>
      <w:r w:rsidR="000C6427">
        <w:rPr>
          <w:rFonts w:eastAsia="Calibri"/>
          <w:color w:val="auto"/>
          <w:sz w:val="22"/>
          <w:szCs w:val="22"/>
        </w:rPr>
        <w:t xml:space="preserve">kontakt- </w:t>
      </w:r>
      <w:r w:rsidRPr="00CB40DB">
        <w:rPr>
          <w:rFonts w:eastAsia="Calibri"/>
          <w:color w:val="auto"/>
          <w:sz w:val="22"/>
          <w:szCs w:val="22"/>
        </w:rPr>
        <w:t xml:space="preserve">telefonní číslo, </w:t>
      </w:r>
      <w:r w:rsidR="000C6427">
        <w:rPr>
          <w:rFonts w:eastAsia="Calibri"/>
          <w:color w:val="auto"/>
          <w:sz w:val="22"/>
          <w:szCs w:val="22"/>
        </w:rPr>
        <w:t>emailový kontakt</w:t>
      </w:r>
      <w:r w:rsidR="00CB40DB" w:rsidRPr="006D6365">
        <w:rPr>
          <w:rFonts w:eastAsia="Calibri"/>
          <w:color w:val="auto"/>
          <w:sz w:val="22"/>
          <w:szCs w:val="22"/>
        </w:rPr>
        <w:t>,</w:t>
      </w:r>
      <w:r w:rsidR="00B94155" w:rsidRPr="006D6365">
        <w:rPr>
          <w:rFonts w:eastAsia="Calibri"/>
          <w:color w:val="auto"/>
          <w:sz w:val="22"/>
          <w:szCs w:val="22"/>
        </w:rPr>
        <w:t xml:space="preserve"> podpis</w:t>
      </w:r>
    </w:p>
    <w:p w:rsidR="002F46E4" w:rsidRPr="00343AAC" w:rsidRDefault="002F46E4" w:rsidP="002F46E4">
      <w:pPr>
        <w:pStyle w:val="Default"/>
        <w:ind w:left="720"/>
        <w:rPr>
          <w:sz w:val="22"/>
          <w:szCs w:val="22"/>
        </w:rPr>
      </w:pPr>
    </w:p>
    <w:p w:rsidR="002F46E4" w:rsidRPr="00CB40DB" w:rsidRDefault="002F46E4" w:rsidP="008A23C9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CB40DB">
        <w:rPr>
          <w:sz w:val="22"/>
          <w:szCs w:val="22"/>
        </w:rPr>
        <w:t>Popisné údaje</w:t>
      </w:r>
    </w:p>
    <w:p w:rsidR="00343AAC" w:rsidRPr="00CB40DB" w:rsidRDefault="0001568B" w:rsidP="008A23C9">
      <w:pPr>
        <w:pStyle w:val="Default"/>
        <w:ind w:left="28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nej</w:t>
      </w:r>
      <w:r w:rsidRPr="0001568B">
        <w:rPr>
          <w:sz w:val="22"/>
          <w:szCs w:val="22"/>
        </w:rPr>
        <w:t>vyšší dosažené vzdělání</w:t>
      </w:r>
    </w:p>
    <w:p w:rsidR="00343AAC" w:rsidRPr="00CB40DB" w:rsidRDefault="00343AAC" w:rsidP="002F46E4">
      <w:pPr>
        <w:pStyle w:val="Default"/>
        <w:ind w:left="720"/>
        <w:rPr>
          <w:sz w:val="22"/>
          <w:szCs w:val="22"/>
        </w:rPr>
      </w:pPr>
    </w:p>
    <w:p w:rsidR="006B0ACB" w:rsidRDefault="006B0ACB" w:rsidP="006B0ACB">
      <w:pPr>
        <w:pStyle w:val="Default"/>
        <w:ind w:left="720"/>
        <w:rPr>
          <w:sz w:val="22"/>
          <w:szCs w:val="22"/>
        </w:rPr>
      </w:pPr>
    </w:p>
    <w:p w:rsidR="006B0ACB" w:rsidRDefault="006B0ACB" w:rsidP="006B0ACB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6B0ACB">
        <w:rPr>
          <w:b/>
          <w:sz w:val="22"/>
          <w:szCs w:val="22"/>
        </w:rPr>
        <w:t>Jak s údaji pracujeme</w:t>
      </w:r>
    </w:p>
    <w:p w:rsidR="000F484F" w:rsidRDefault="000F484F" w:rsidP="000F484F">
      <w:pPr>
        <w:pStyle w:val="Default"/>
        <w:jc w:val="both"/>
        <w:rPr>
          <w:b/>
          <w:sz w:val="22"/>
          <w:szCs w:val="22"/>
        </w:rPr>
      </w:pPr>
    </w:p>
    <w:p w:rsidR="006B0ACB" w:rsidRPr="000F484F" w:rsidRDefault="000F484F" w:rsidP="000F484F">
      <w:pPr>
        <w:jc w:val="both"/>
        <w:rPr>
          <w:rFonts w:ascii="Arial" w:hAnsi="Arial" w:cs="Arial"/>
        </w:rPr>
      </w:pPr>
      <w:r w:rsidRPr="000F484F">
        <w:rPr>
          <w:rFonts w:ascii="Arial" w:hAnsi="Arial" w:cs="Arial"/>
        </w:rPr>
        <w:t>VŠB-TUO zpracovává osobní údaje v souladu s nařízením Evropského parlamentu a Rady (EU) č. 2016/679 o ochraně fyzických osob v souvislosti se zpracováním osobních údajů a o volném pohybu těchto údajů a o zrušení směrnice 95/46/ES (obecné nařízení o ochraně osobních údajů) (dále jen „nařízení“).</w:t>
      </w:r>
    </w:p>
    <w:p w:rsidR="006B0ACB" w:rsidRDefault="006B0ACB" w:rsidP="006B0A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Osobní údaje jsou u nás důsledně chráněny. Zpracování osobních údajů probíhá manuálně i v elektronických informačních systémech, které podléhají fyzické, technické i procedurální kontrole. Za účelem ochrany dat máme nastavené bezpečnostní mechanizmy zahrnující technická, organizační a personální opatření.</w:t>
      </w:r>
    </w:p>
    <w:p w:rsidR="006B0ACB" w:rsidRDefault="006B0ACB" w:rsidP="006B0ACB">
      <w:pPr>
        <w:pStyle w:val="Default"/>
        <w:jc w:val="both"/>
        <w:rPr>
          <w:sz w:val="22"/>
          <w:szCs w:val="22"/>
        </w:rPr>
      </w:pPr>
    </w:p>
    <w:p w:rsidR="00373329" w:rsidRPr="006B0ACB" w:rsidRDefault="006B0ACB" w:rsidP="006B0A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Vaše osobní údaje předáváme </w:t>
      </w:r>
      <w:r w:rsidR="00936859">
        <w:rPr>
          <w:sz w:val="22"/>
          <w:szCs w:val="22"/>
        </w:rPr>
        <w:t>Ministerstvu školství, mládeže a tělovýchovy České republiky v souladu s § 2 vyhlášky č. 277/2016, o předávání statistických údajů vysokými školami.</w:t>
      </w:r>
    </w:p>
    <w:p w:rsidR="006B0ACB" w:rsidRDefault="006B0ACB" w:rsidP="006B0ACB">
      <w:pPr>
        <w:pStyle w:val="Default"/>
        <w:ind w:left="720"/>
        <w:jc w:val="both"/>
        <w:rPr>
          <w:sz w:val="22"/>
          <w:szCs w:val="22"/>
        </w:rPr>
      </w:pPr>
    </w:p>
    <w:p w:rsidR="00373329" w:rsidRPr="00373329" w:rsidRDefault="00383CA1" w:rsidP="00373329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Doba zpracování osobních údajů</w:t>
      </w:r>
    </w:p>
    <w:p w:rsidR="00373329" w:rsidRDefault="00373329" w:rsidP="00373329">
      <w:pPr>
        <w:pStyle w:val="Default"/>
        <w:jc w:val="both"/>
        <w:rPr>
          <w:sz w:val="22"/>
          <w:szCs w:val="22"/>
        </w:rPr>
      </w:pPr>
    </w:p>
    <w:p w:rsidR="00373329" w:rsidRDefault="00373329" w:rsidP="003733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Podle nastavených vnitřních zásad, resp. u některých dokumentů v souladu s právními požadavky uchováváme dokumenty obsahující Vaše osobní údaje po dobu stanovenou spisovým a</w:t>
      </w:r>
      <w:r w:rsidR="00936859">
        <w:rPr>
          <w:sz w:val="22"/>
          <w:szCs w:val="22"/>
        </w:rPr>
        <w:t xml:space="preserve"> skartačním plánem VŠB-TUO.</w:t>
      </w:r>
    </w:p>
    <w:p w:rsidR="00373329" w:rsidRDefault="008A23C9" w:rsidP="000C6427">
      <w:pPr>
        <w:pStyle w:val="Default"/>
        <w:spacing w:before="240" w:after="240"/>
        <w:jc w:val="both"/>
        <w:rPr>
          <w:sz w:val="22"/>
          <w:szCs w:val="22"/>
        </w:rPr>
      </w:pPr>
      <w:r w:rsidRPr="008A23C9">
        <w:rPr>
          <w:sz w:val="22"/>
          <w:szCs w:val="22"/>
        </w:rPr>
        <w:t>Vaše osobní údaje budou dále zpracovávány pro účely archivace ve veřejném zájmu a pro statistické účely.</w:t>
      </w:r>
    </w:p>
    <w:p w:rsidR="000C6427" w:rsidRDefault="000C6427" w:rsidP="000C6427">
      <w:pPr>
        <w:pStyle w:val="Default"/>
        <w:spacing w:before="240" w:after="240"/>
        <w:jc w:val="both"/>
        <w:rPr>
          <w:sz w:val="22"/>
          <w:szCs w:val="22"/>
        </w:rPr>
      </w:pPr>
    </w:p>
    <w:p w:rsidR="00FA09E2" w:rsidRPr="00FA09E2" w:rsidRDefault="00FA09E2" w:rsidP="000C6427">
      <w:pPr>
        <w:pStyle w:val="Default"/>
        <w:numPr>
          <w:ilvl w:val="0"/>
          <w:numId w:val="1"/>
        </w:numPr>
        <w:spacing w:before="240" w:after="240"/>
        <w:jc w:val="both"/>
        <w:rPr>
          <w:b/>
          <w:sz w:val="22"/>
          <w:szCs w:val="22"/>
        </w:rPr>
      </w:pPr>
      <w:r w:rsidRPr="00FA09E2">
        <w:rPr>
          <w:b/>
          <w:sz w:val="22"/>
          <w:szCs w:val="22"/>
        </w:rPr>
        <w:lastRenderedPageBreak/>
        <w:t>Jaká jsou Vaše práva</w:t>
      </w:r>
    </w:p>
    <w:p w:rsidR="00373329" w:rsidRDefault="00373329" w:rsidP="00FA09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Každý, jehož osobní údaje zpracováváme, může požadovat informaci o zpracovávání svých osobních údajů a přístup k nim. </w:t>
      </w:r>
      <w:r w:rsidR="00FA09E2">
        <w:rPr>
          <w:sz w:val="22"/>
          <w:szCs w:val="22"/>
        </w:rPr>
        <w:t xml:space="preserve">VŠB-TUO </w:t>
      </w:r>
      <w:r>
        <w:rPr>
          <w:sz w:val="22"/>
          <w:szCs w:val="22"/>
        </w:rPr>
        <w:t>je oprávněn</w:t>
      </w:r>
      <w:r w:rsidR="00FA09E2">
        <w:rPr>
          <w:sz w:val="22"/>
          <w:szCs w:val="22"/>
        </w:rPr>
        <w:t>a</w:t>
      </w:r>
      <w:r>
        <w:rPr>
          <w:sz w:val="22"/>
          <w:szCs w:val="22"/>
        </w:rPr>
        <w:t xml:space="preserve"> v</w:t>
      </w:r>
      <w:r w:rsidR="00FA09E2">
        <w:rPr>
          <w:sz w:val="22"/>
          <w:szCs w:val="22"/>
        </w:rPr>
        <w:t xml:space="preserve"> </w:t>
      </w:r>
      <w:r>
        <w:rPr>
          <w:sz w:val="22"/>
          <w:szCs w:val="22"/>
        </w:rPr>
        <w:t>případech, jsou-li žádosti podané subjektem údajů zjevně nedůvodné nebo nepřiměřené, zejména protože se žádosti opakují, požadovat za poskytnutí informace o</w:t>
      </w:r>
      <w:r w:rsidR="00FA09E2">
        <w:rPr>
          <w:sz w:val="22"/>
          <w:szCs w:val="22"/>
        </w:rPr>
        <w:t xml:space="preserve"> z</w:t>
      </w:r>
      <w:r>
        <w:rPr>
          <w:sz w:val="22"/>
          <w:szCs w:val="22"/>
        </w:rPr>
        <w:t>pracovávaných osobních údaj</w:t>
      </w:r>
      <w:r w:rsidR="00FA09E2">
        <w:rPr>
          <w:sz w:val="22"/>
          <w:szCs w:val="22"/>
        </w:rPr>
        <w:t>ích</w:t>
      </w:r>
      <w:r>
        <w:rPr>
          <w:sz w:val="22"/>
          <w:szCs w:val="22"/>
        </w:rPr>
        <w:t xml:space="preserve"> subjektu přiměřenou úhradu, nepřevyšující náklady nezbytné na poskytnutí informace. Ze stejných důvodů lze i odmítnout žádosti vyhovět.</w:t>
      </w:r>
    </w:p>
    <w:p w:rsidR="00FA09E2" w:rsidRDefault="00FA09E2" w:rsidP="00373329">
      <w:pPr>
        <w:pStyle w:val="Default"/>
        <w:rPr>
          <w:sz w:val="22"/>
          <w:szCs w:val="22"/>
        </w:rPr>
      </w:pPr>
    </w:p>
    <w:p w:rsidR="00373329" w:rsidRDefault="00373329" w:rsidP="00FA09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Pokud zjistíte, nebo se domníváte, že se zpracování osobních údajů provádí v rozporu s ochranou Vašeho soukromého a osobního života nebo v rozporu správními předpisy, nebo že jakékoliv námi zpracovávané Vaše osobní údaje nejsou správné nebo úplné, máte možnost požádat o</w:t>
      </w:r>
      <w:r w:rsidR="00FA09E2">
        <w:rPr>
          <w:sz w:val="22"/>
          <w:szCs w:val="22"/>
        </w:rPr>
        <w:t xml:space="preserve"> </w:t>
      </w:r>
      <w:r>
        <w:rPr>
          <w:sz w:val="22"/>
          <w:szCs w:val="22"/>
        </w:rPr>
        <w:t>vysvětlení a zejména požadovat, abychom odstranili takto vzniklý stav, tj. opravu, omezení nebo výmaz</w:t>
      </w:r>
      <w:r w:rsidR="00FA09E2">
        <w:rPr>
          <w:sz w:val="22"/>
          <w:szCs w:val="22"/>
        </w:rPr>
        <w:t xml:space="preserve"> V</w:t>
      </w:r>
      <w:r>
        <w:rPr>
          <w:sz w:val="22"/>
          <w:szCs w:val="22"/>
        </w:rPr>
        <w:t>ašich</w:t>
      </w:r>
      <w:r w:rsidR="00FA09E2">
        <w:rPr>
          <w:sz w:val="22"/>
          <w:szCs w:val="22"/>
        </w:rPr>
        <w:t xml:space="preserve"> </w:t>
      </w:r>
      <w:r>
        <w:rPr>
          <w:sz w:val="22"/>
          <w:szCs w:val="22"/>
        </w:rPr>
        <w:t>osobních údajů. V</w:t>
      </w:r>
      <w:r w:rsidR="00FA09E2">
        <w:rPr>
          <w:sz w:val="22"/>
          <w:szCs w:val="22"/>
        </w:rPr>
        <w:t xml:space="preserve"> </w:t>
      </w:r>
      <w:r>
        <w:rPr>
          <w:sz w:val="22"/>
          <w:szCs w:val="22"/>
        </w:rPr>
        <w:t>případě poskytnutého souhlasu se zpracováním ho můžete kdykoliv odvolat.</w:t>
      </w:r>
    </w:p>
    <w:p w:rsidR="00FA09E2" w:rsidRDefault="00FA09E2" w:rsidP="00FA09E2">
      <w:pPr>
        <w:pStyle w:val="Default"/>
        <w:jc w:val="both"/>
        <w:rPr>
          <w:sz w:val="22"/>
          <w:szCs w:val="22"/>
        </w:rPr>
      </w:pPr>
    </w:p>
    <w:p w:rsidR="000F484F" w:rsidRDefault="000F484F" w:rsidP="000F484F">
      <w:pPr>
        <w:shd w:val="clear" w:color="auto" w:fill="FDFDFD"/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0F484F">
        <w:rPr>
          <w:rFonts w:ascii="Arial" w:eastAsia="Times New Roman" w:hAnsi="Arial" w:cs="Arial"/>
          <w:lang w:eastAsia="cs-CZ"/>
        </w:rPr>
        <w:t xml:space="preserve">Na VŠB-TUO jakožto správce osobních údajů je možné se k uplatnění práv v oblasti osobních údajů obracet na pověřence pro ochranu osobních údajů prostřednictvím datové schránky, ID </w:t>
      </w:r>
      <w:r w:rsidRPr="00570BE8">
        <w:rPr>
          <w:rFonts w:ascii="Arial" w:eastAsia="Times New Roman" w:hAnsi="Arial" w:cs="Arial"/>
          <w:lang w:eastAsia="cs-CZ"/>
        </w:rPr>
        <w:t xml:space="preserve">DS </w:t>
      </w:r>
      <w:r w:rsidR="00570BE8" w:rsidRPr="00570BE8">
        <w:rPr>
          <w:rFonts w:ascii="Arial" w:eastAsia="Times New Roman" w:hAnsi="Arial" w:cs="Arial"/>
          <w:lang w:eastAsia="cs-CZ"/>
        </w:rPr>
        <w:t>d3kj88v</w:t>
      </w:r>
      <w:r w:rsidRPr="00570BE8">
        <w:rPr>
          <w:rFonts w:ascii="Arial" w:eastAsia="Times New Roman" w:hAnsi="Arial" w:cs="Arial"/>
          <w:lang w:eastAsia="cs-CZ"/>
        </w:rPr>
        <w:t>, e-mailem</w:t>
      </w:r>
      <w:r w:rsidRPr="000F484F">
        <w:rPr>
          <w:rFonts w:ascii="Arial" w:eastAsia="Times New Roman" w:hAnsi="Arial" w:cs="Arial"/>
          <w:lang w:eastAsia="cs-CZ"/>
        </w:rPr>
        <w:t xml:space="preserve"> na adrese </w:t>
      </w:r>
      <w:hyperlink r:id="rId5" w:history="1">
        <w:r w:rsidR="00B67E58" w:rsidRPr="00883349">
          <w:rPr>
            <w:rStyle w:val="Hypertextovodkaz"/>
            <w:rFonts w:ascii="Arial" w:eastAsia="Times New Roman" w:hAnsi="Arial" w:cs="Arial"/>
            <w:lang w:eastAsia="cs-CZ"/>
          </w:rPr>
          <w:t>poverenec@vsb.cz</w:t>
        </w:r>
      </w:hyperlink>
      <w:r w:rsidRPr="000F484F">
        <w:rPr>
          <w:rFonts w:ascii="Arial" w:eastAsia="Times New Roman" w:hAnsi="Arial" w:cs="Arial"/>
          <w:lang w:eastAsia="cs-CZ"/>
        </w:rPr>
        <w:t xml:space="preserve"> nebo poštou na adrese Vysoká škola báňská – Technická univerzita Ostrava, 17. listopadu 2172</w:t>
      </w:r>
      <w:r w:rsidR="00160CC8">
        <w:rPr>
          <w:rFonts w:ascii="Arial" w:eastAsia="Times New Roman" w:hAnsi="Arial" w:cs="Arial"/>
          <w:lang w:eastAsia="cs-CZ"/>
        </w:rPr>
        <w:t>/</w:t>
      </w:r>
      <w:r w:rsidR="00160CC8" w:rsidRPr="000F484F">
        <w:rPr>
          <w:rFonts w:ascii="Arial" w:eastAsia="Times New Roman" w:hAnsi="Arial" w:cs="Arial"/>
          <w:lang w:eastAsia="cs-CZ"/>
        </w:rPr>
        <w:t>15</w:t>
      </w:r>
      <w:r w:rsidRPr="000F484F">
        <w:rPr>
          <w:rFonts w:ascii="Arial" w:eastAsia="Times New Roman" w:hAnsi="Arial" w:cs="Arial"/>
          <w:lang w:eastAsia="cs-CZ"/>
        </w:rPr>
        <w:t xml:space="preserve">, 708 </w:t>
      </w:r>
      <w:r w:rsidR="00160CC8">
        <w:rPr>
          <w:rFonts w:ascii="Arial" w:eastAsia="Times New Roman" w:hAnsi="Arial" w:cs="Arial"/>
          <w:lang w:eastAsia="cs-CZ"/>
        </w:rPr>
        <w:t>00</w:t>
      </w:r>
      <w:r w:rsidRPr="000F484F">
        <w:rPr>
          <w:rFonts w:ascii="Arial" w:eastAsia="Times New Roman" w:hAnsi="Arial" w:cs="Arial"/>
          <w:lang w:eastAsia="cs-CZ"/>
        </w:rPr>
        <w:t xml:space="preserve"> Ostrava-Poruba. Výše uvedenými způsoby je možné se v relevantních případech na VŠB-TUO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</w:t>
      </w:r>
    </w:p>
    <w:p w:rsidR="00AB0C46" w:rsidRPr="000F484F" w:rsidRDefault="00AB0C46" w:rsidP="000F484F">
      <w:pPr>
        <w:shd w:val="clear" w:color="auto" w:fill="FDFDFD"/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84F" w:rsidRPr="000F484F" w:rsidRDefault="000F484F" w:rsidP="000F484F">
      <w:pPr>
        <w:shd w:val="clear" w:color="auto" w:fill="FDFDFD"/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0F484F">
        <w:rPr>
          <w:rFonts w:ascii="Arial" w:eastAsia="Times New Roman" w:hAnsi="Arial" w:cs="Arial"/>
          <w:lang w:eastAsia="cs-CZ"/>
        </w:rPr>
        <w:t xml:space="preserve">Uplatnění práva subjektu údajů je podmíněno ověřením totožnosti žadatele. Anonymní žádosti nebudou vyřizovány. </w:t>
      </w:r>
    </w:p>
    <w:p w:rsidR="000F484F" w:rsidRPr="000F484F" w:rsidRDefault="000F484F" w:rsidP="000F484F">
      <w:pPr>
        <w:shd w:val="clear" w:color="auto" w:fill="FDFDFD"/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84F" w:rsidRPr="000F484F" w:rsidRDefault="000F484F" w:rsidP="000F484F">
      <w:pPr>
        <w:shd w:val="clear" w:color="auto" w:fill="FDFDFD"/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0F484F">
        <w:rPr>
          <w:rFonts w:ascii="Arial" w:eastAsia="Times New Roman" w:hAnsi="Arial" w:cs="Arial"/>
          <w:lang w:eastAsia="cs-CZ"/>
        </w:rPr>
        <w:t>Ověření totožnosti lze provést těmito způsoby:</w:t>
      </w:r>
    </w:p>
    <w:p w:rsidR="000F484F" w:rsidRPr="000F484F" w:rsidRDefault="000F484F" w:rsidP="000F484F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Arial" w:hAnsi="Arial" w:cs="Arial"/>
          <w:szCs w:val="22"/>
        </w:rPr>
      </w:pPr>
      <w:r w:rsidRPr="000F484F">
        <w:rPr>
          <w:rFonts w:ascii="Arial" w:hAnsi="Arial" w:cs="Arial"/>
          <w:szCs w:val="22"/>
        </w:rPr>
        <w:t>Zaslání žádosti datovou schránkou</w:t>
      </w:r>
    </w:p>
    <w:p w:rsidR="000F484F" w:rsidRPr="000F484F" w:rsidRDefault="000F484F" w:rsidP="000F484F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Arial" w:hAnsi="Arial" w:cs="Arial"/>
          <w:szCs w:val="22"/>
        </w:rPr>
      </w:pPr>
      <w:r w:rsidRPr="000F484F">
        <w:rPr>
          <w:rFonts w:ascii="Arial" w:hAnsi="Arial" w:cs="Arial"/>
          <w:szCs w:val="22"/>
        </w:rPr>
        <w:t>Zaslání žádosti e-mailem podepsaným kvalifikovaným elektronickým podpisem</w:t>
      </w:r>
    </w:p>
    <w:p w:rsidR="000F484F" w:rsidRPr="000F484F" w:rsidRDefault="000F484F" w:rsidP="000F484F">
      <w:pPr>
        <w:pStyle w:val="Odstavecseseznamem"/>
        <w:widowControl/>
        <w:numPr>
          <w:ilvl w:val="0"/>
          <w:numId w:val="3"/>
        </w:numPr>
        <w:shd w:val="clear" w:color="auto" w:fill="FDFDFD"/>
        <w:rPr>
          <w:rFonts w:ascii="Arial" w:hAnsi="Arial" w:cs="Arial"/>
          <w:szCs w:val="22"/>
        </w:rPr>
      </w:pPr>
      <w:r w:rsidRPr="000F484F">
        <w:rPr>
          <w:rFonts w:ascii="Arial" w:hAnsi="Arial" w:cs="Arial"/>
          <w:szCs w:val="22"/>
        </w:rPr>
        <w:t>Listinná žádost zaslána poštou musí být opatřena ověřovací doložkou pro legalizaci</w:t>
      </w:r>
    </w:p>
    <w:p w:rsidR="00373329" w:rsidRDefault="00373329" w:rsidP="000F484F">
      <w:pPr>
        <w:pStyle w:val="Default"/>
        <w:jc w:val="both"/>
        <w:rPr>
          <w:sz w:val="22"/>
          <w:szCs w:val="22"/>
        </w:rPr>
      </w:pPr>
    </w:p>
    <w:p w:rsidR="0023489A" w:rsidRDefault="0023489A" w:rsidP="0023489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3489A" w:rsidRPr="0023489A" w:rsidRDefault="0023489A" w:rsidP="0023489A">
      <w:pPr>
        <w:pStyle w:val="Odstavecseseznamem"/>
        <w:numPr>
          <w:ilvl w:val="0"/>
          <w:numId w:val="1"/>
        </w:numPr>
        <w:shd w:val="clear" w:color="auto" w:fill="FDFDFD"/>
        <w:spacing w:after="0"/>
        <w:rPr>
          <w:rFonts w:ascii="Arial" w:hAnsi="Arial" w:cs="Arial"/>
          <w:b/>
          <w:bCs/>
        </w:rPr>
      </w:pPr>
      <w:r w:rsidRPr="0023489A">
        <w:rPr>
          <w:rFonts w:ascii="Arial" w:hAnsi="Arial" w:cs="Arial"/>
          <w:b/>
          <w:bCs/>
        </w:rPr>
        <w:t>Právo podat stížnost u dozorového úřadu</w:t>
      </w:r>
    </w:p>
    <w:p w:rsidR="0023489A" w:rsidRDefault="0023489A" w:rsidP="0023489A">
      <w:pPr>
        <w:pStyle w:val="Odstavecseseznamem"/>
        <w:shd w:val="clear" w:color="auto" w:fill="FDFDFD"/>
        <w:spacing w:after="0"/>
        <w:rPr>
          <w:rFonts w:ascii="Arial" w:hAnsi="Arial" w:cs="Arial"/>
          <w:b/>
          <w:bCs/>
        </w:rPr>
      </w:pPr>
    </w:p>
    <w:p w:rsidR="0023489A" w:rsidRDefault="0023489A" w:rsidP="0023489A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Subjekt údajů má právo podat stížnost na zpracování osobních údajů u dozorového úřadu, kterým je Úřad pro ochranu osobních údajů, </w:t>
      </w:r>
      <w:hyperlink r:id="rId6" w:tgtFrame="_blank" w:history="1">
        <w:r>
          <w:rPr>
            <w:rStyle w:val="Hypertextovodkaz"/>
            <w:rFonts w:ascii="Arial" w:eastAsia="Times New Roman" w:hAnsi="Arial" w:cs="Arial"/>
            <w:lang w:eastAsia="cs-CZ"/>
          </w:rPr>
          <w:t>http://www.uoou.cz/</w:t>
        </w:r>
      </w:hyperlink>
      <w:r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23489A" w:rsidRPr="006B0ACB" w:rsidRDefault="0023489A" w:rsidP="000F484F">
      <w:pPr>
        <w:pStyle w:val="Default"/>
        <w:jc w:val="both"/>
        <w:rPr>
          <w:sz w:val="22"/>
          <w:szCs w:val="22"/>
        </w:rPr>
      </w:pPr>
    </w:p>
    <w:sectPr w:rsidR="0023489A" w:rsidRPr="006B0ACB" w:rsidSect="0008728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608"/>
    <w:multiLevelType w:val="hybridMultilevel"/>
    <w:tmpl w:val="45B8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6CBC"/>
    <w:multiLevelType w:val="hybridMultilevel"/>
    <w:tmpl w:val="8D48AD28"/>
    <w:lvl w:ilvl="0" w:tplc="5A1A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96B"/>
    <w:multiLevelType w:val="hybridMultilevel"/>
    <w:tmpl w:val="A364D71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56AD"/>
    <w:multiLevelType w:val="hybridMultilevel"/>
    <w:tmpl w:val="11D46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CB"/>
    <w:rsid w:val="0001568B"/>
    <w:rsid w:val="00087284"/>
    <w:rsid w:val="000C6427"/>
    <w:rsid w:val="000F484F"/>
    <w:rsid w:val="00116D6F"/>
    <w:rsid w:val="00160CC8"/>
    <w:rsid w:val="001722AA"/>
    <w:rsid w:val="001A7A88"/>
    <w:rsid w:val="0023489A"/>
    <w:rsid w:val="002F46E4"/>
    <w:rsid w:val="00343AAC"/>
    <w:rsid w:val="00373329"/>
    <w:rsid w:val="00383CA1"/>
    <w:rsid w:val="004410E6"/>
    <w:rsid w:val="00570BE8"/>
    <w:rsid w:val="006B0ACB"/>
    <w:rsid w:val="006D6365"/>
    <w:rsid w:val="008A23C9"/>
    <w:rsid w:val="008B295A"/>
    <w:rsid w:val="00936859"/>
    <w:rsid w:val="00A71AD0"/>
    <w:rsid w:val="00AB0C46"/>
    <w:rsid w:val="00B67E58"/>
    <w:rsid w:val="00B94155"/>
    <w:rsid w:val="00CB40DB"/>
    <w:rsid w:val="00EB7E4B"/>
    <w:rsid w:val="00ED1F30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61F3"/>
  <w15:docId w15:val="{E497D5FC-581E-4E24-B4BE-F45DDCFE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0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484F"/>
    <w:pPr>
      <w:widowControl w:val="0"/>
      <w:spacing w:after="60" w:line="240" w:lineRule="auto"/>
      <w:ind w:left="720"/>
      <w:contextualSpacing/>
      <w:jc w:val="both"/>
    </w:pPr>
    <w:rPr>
      <w:rFonts w:ascii="Times" w:eastAsia="Times New Roman" w:hAnsi="Times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/" TargetMode="External"/><Relationship Id="rId5" Type="http://schemas.openxmlformats.org/officeDocument/2006/relationships/hyperlink" Target="mailto:poverenec@vs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TOM0192</dc:creator>
  <cp:lastModifiedBy>Polaskova Martina</cp:lastModifiedBy>
  <cp:revision>2</cp:revision>
  <cp:lastPrinted>2020-05-27T10:45:00Z</cp:lastPrinted>
  <dcterms:created xsi:type="dcterms:W3CDTF">2021-05-28T08:16:00Z</dcterms:created>
  <dcterms:modified xsi:type="dcterms:W3CDTF">2021-05-28T08:16:00Z</dcterms:modified>
</cp:coreProperties>
</file>